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7C57F0" w14:textId="2870B201" w:rsidR="009E798E" w:rsidRDefault="009E798E" w:rsidP="009E798E">
      <w:pPr>
        <w:spacing w:line="360" w:lineRule="auto"/>
      </w:pPr>
      <w:r>
        <w:t>Aminat Adekola</w:t>
      </w:r>
    </w:p>
    <w:p w14:paraId="5DA048C5" w14:textId="77777777" w:rsidR="009E798E" w:rsidRDefault="009E798E" w:rsidP="009E798E">
      <w:pPr>
        <w:spacing w:line="360" w:lineRule="auto"/>
        <w:ind w:firstLine="720"/>
      </w:pPr>
    </w:p>
    <w:p w14:paraId="0F687799" w14:textId="0D46510E" w:rsidR="007B7D49" w:rsidRDefault="007B7D49" w:rsidP="009E798E">
      <w:pPr>
        <w:spacing w:line="360" w:lineRule="auto"/>
        <w:ind w:firstLine="720"/>
      </w:pPr>
      <w:r>
        <w:t xml:space="preserve">One false binary that I would like to </w:t>
      </w:r>
      <w:r w:rsidR="009E798E">
        <w:t xml:space="preserve">explore </w:t>
      </w:r>
      <w:r>
        <w:t xml:space="preserve">for my final paper is the misconception of the north vs south. The north has always been glorified as </w:t>
      </w:r>
      <w:r w:rsidR="009E798E">
        <w:t>‘</w:t>
      </w:r>
      <w:r>
        <w:t>better</w:t>
      </w:r>
      <w:r w:rsidR="009E798E">
        <w:t xml:space="preserve">’ </w:t>
      </w:r>
      <w:r>
        <w:t>than the south. Many people aren’t aware that there was racism in the north a</w:t>
      </w:r>
      <w:r w:rsidR="009E798E">
        <w:t>s well as</w:t>
      </w:r>
      <w:r>
        <w:t xml:space="preserve"> segregation</w:t>
      </w:r>
      <w:r w:rsidR="009E798E">
        <w:t>.</w:t>
      </w:r>
      <w:r>
        <w:t xml:space="preserve"> </w:t>
      </w:r>
      <w:r w:rsidR="009E798E">
        <w:t xml:space="preserve">The difference between the north and the south is that the north wasn’t blatant with their racism, they used various tactics to further perpetuate segregation, and tactics to hide it as best as they could with laws and policies such as zoning, etc. </w:t>
      </w:r>
      <w:r>
        <w:t xml:space="preserve">Some people would even say that the racist south and </w:t>
      </w:r>
      <w:r w:rsidR="00691574">
        <w:t xml:space="preserve">some </w:t>
      </w:r>
      <w:r>
        <w:t xml:space="preserve">northern states mirrored one another. </w:t>
      </w:r>
      <w:r w:rsidR="004715DA">
        <w:t xml:space="preserve">Media in the north and the south played a significant role in the conditioning of </w:t>
      </w:r>
      <w:r w:rsidR="00691574">
        <w:t>A</w:t>
      </w:r>
      <w:r w:rsidR="004715DA">
        <w:t xml:space="preserve">mericans to think that the north is better than the south. The discourse and language used in the north and south are </w:t>
      </w:r>
      <w:r w:rsidR="009E798E">
        <w:t>different but</w:t>
      </w:r>
      <w:r w:rsidR="004715DA">
        <w:t xml:space="preserve"> is essentially the same </w:t>
      </w:r>
      <w:r w:rsidR="009E798E">
        <w:t>racist</w:t>
      </w:r>
      <w:r w:rsidR="004715DA">
        <w:t xml:space="preserve"> </w:t>
      </w:r>
      <w:r w:rsidR="009E798E">
        <w:t>ignorant</w:t>
      </w:r>
      <w:r w:rsidR="00691574">
        <w:t xml:space="preserve"> language</w:t>
      </w:r>
      <w:r w:rsidR="004715DA">
        <w:t xml:space="preserve">. </w:t>
      </w:r>
    </w:p>
    <w:p w14:paraId="27682B45" w14:textId="053F1F63" w:rsidR="007B7D49" w:rsidRDefault="007B7D49" w:rsidP="009E798E">
      <w:pPr>
        <w:spacing w:line="360" w:lineRule="auto"/>
        <w:ind w:firstLine="720"/>
      </w:pPr>
      <w:r>
        <w:t>In my final paper, I would like to discuss and analyze this false binary. I would like to point out segregation in public schools in the north, bussing, the Harlem nine, housing segregation, and many o</w:t>
      </w:r>
      <w:r w:rsidR="00691574">
        <w:t>thers, that will help highlight racism in the north and how it was enacted in northern states.</w:t>
      </w:r>
    </w:p>
    <w:p w14:paraId="4EC0E5EC" w14:textId="749DEA52" w:rsidR="007B7D49" w:rsidRDefault="007B7D49"/>
    <w:p w14:paraId="69334D57" w14:textId="702ADEB1" w:rsidR="004715DA" w:rsidRDefault="004715DA"/>
    <w:p w14:paraId="37AE0F35" w14:textId="34A21A00" w:rsidR="004715DA" w:rsidRDefault="004715DA">
      <w:r>
        <w:t>The sources that I will be using are:</w:t>
      </w:r>
    </w:p>
    <w:p w14:paraId="49CC45C5" w14:textId="3C9D7341" w:rsidR="001D5BD8" w:rsidRDefault="001D5BD8"/>
    <w:p w14:paraId="7F5B5289" w14:textId="64C367EF" w:rsidR="001D5BD8" w:rsidRDefault="001D5BD8">
      <w:r>
        <w:t>Matthew Delmont “the origins of anti-busing politics”</w:t>
      </w:r>
    </w:p>
    <w:p w14:paraId="318AF2DD" w14:textId="77777777" w:rsidR="001D5BD8" w:rsidRDefault="001D5BD8"/>
    <w:p w14:paraId="37773535" w14:textId="2E50551F" w:rsidR="001D5BD8" w:rsidRDefault="001D5BD8">
      <w:r>
        <w:t xml:space="preserve">Brian Purnell “taxation. Without sanitation is tyranny; civil rights struggles over </w:t>
      </w:r>
      <w:r w:rsidR="009E798E">
        <w:t>garbage</w:t>
      </w:r>
      <w:r>
        <w:t xml:space="preserve"> collection in Brooklyn”</w:t>
      </w:r>
    </w:p>
    <w:p w14:paraId="0DA5B844" w14:textId="3A93E5DF" w:rsidR="001D5BD8" w:rsidRDefault="001D5BD8"/>
    <w:p w14:paraId="56E670D4" w14:textId="1EF5E0E1" w:rsidR="001D5BD8" w:rsidRDefault="001D5BD8">
      <w:r>
        <w:t>Matthew Lassiter “De jure/de facto segregation: the long shadow of a national myth”</w:t>
      </w:r>
    </w:p>
    <w:p w14:paraId="59C0CD50" w14:textId="54914B08" w:rsidR="001D5BD8" w:rsidRDefault="001D5BD8"/>
    <w:p w14:paraId="64F84AFE" w14:textId="083B853A" w:rsidR="001D5BD8" w:rsidRDefault="001D5BD8">
      <w:r>
        <w:t xml:space="preserve">Adina Black “exposing the whole segregation myth: the </w:t>
      </w:r>
      <w:r w:rsidR="009E798E">
        <w:t>Harlem</w:t>
      </w:r>
      <w:r>
        <w:t xml:space="preserve"> nine and </w:t>
      </w:r>
      <w:r w:rsidR="009E798E">
        <w:t>New York</w:t>
      </w:r>
      <w:r>
        <w:t xml:space="preserve"> city’s desegregation battles”</w:t>
      </w:r>
    </w:p>
    <w:p w14:paraId="218036ED" w14:textId="4EC7F2F2" w:rsidR="001D5BD8" w:rsidRDefault="001D5BD8"/>
    <w:p w14:paraId="67C00760" w14:textId="548AC47F" w:rsidR="001D5BD8" w:rsidRDefault="001D5BD8">
      <w:r>
        <w:t>Carol Anderson “burning brown to the ground”</w:t>
      </w:r>
    </w:p>
    <w:p w14:paraId="7451D6B8" w14:textId="5459FE1D" w:rsidR="004715DA" w:rsidRDefault="004715DA"/>
    <w:p w14:paraId="2C873A71" w14:textId="77777777" w:rsidR="00F82344" w:rsidRPr="00F82344" w:rsidRDefault="00F82344" w:rsidP="00F82344">
      <w:r w:rsidRPr="00F82344">
        <w:rPr>
          <w:b/>
        </w:rPr>
        <w:t xml:space="preserve">Final Essay Assignment:  Due on Tuesday May 19 by 5:00.  This </w:t>
      </w:r>
      <w:proofErr w:type="gramStart"/>
      <w:r w:rsidRPr="00F82344">
        <w:rPr>
          <w:b/>
        </w:rPr>
        <w:t>5-7 page</w:t>
      </w:r>
      <w:proofErr w:type="gramEnd"/>
      <w:r w:rsidRPr="00F82344">
        <w:rPr>
          <w:b/>
        </w:rPr>
        <w:t xml:space="preserve"> essay should be revised, edited and proofread.  </w:t>
      </w:r>
      <w:r w:rsidRPr="00F82344">
        <w:t xml:space="preserve">You must draw on at least 5 sources from class for evidence.  I don’t want outside sources; I want to see what you can do with the readings from class.  Choose </w:t>
      </w:r>
      <w:r w:rsidRPr="00F82344">
        <w:rPr>
          <w:b/>
        </w:rPr>
        <w:t>one</w:t>
      </w:r>
      <w:r w:rsidRPr="00F82344">
        <w:t xml:space="preserve"> of the following.  Make sure to have a </w:t>
      </w:r>
      <w:r w:rsidRPr="00F82344">
        <w:rPr>
          <w:b/>
        </w:rPr>
        <w:t>clear argument</w:t>
      </w:r>
      <w:r w:rsidRPr="00F82344">
        <w:t xml:space="preserve"> that you lay out in your </w:t>
      </w:r>
      <w:r w:rsidRPr="00F82344">
        <w:lastRenderedPageBreak/>
        <w:t>introduction, that your evidence clearly and systematically proves your argument and that your conclusion (1-2 paragraphs) lays out the significance of what you have shown.</w:t>
      </w:r>
    </w:p>
    <w:p w14:paraId="5AD9D8F1" w14:textId="77777777" w:rsidR="00F82344" w:rsidRPr="00F82344" w:rsidRDefault="00F82344" w:rsidP="00F82344"/>
    <w:p w14:paraId="726471DC" w14:textId="77777777" w:rsidR="00F82344" w:rsidRPr="00F82344" w:rsidRDefault="00F82344" w:rsidP="00F82344"/>
    <w:p w14:paraId="1270FCBC" w14:textId="77777777" w:rsidR="00F82344" w:rsidRPr="00F82344" w:rsidRDefault="00F82344" w:rsidP="00F82344">
      <w:pPr>
        <w:rPr>
          <w:b/>
          <w:bCs/>
        </w:rPr>
      </w:pPr>
      <w:r w:rsidRPr="00F82344">
        <w:rPr>
          <w:b/>
          <w:bCs/>
        </w:rPr>
        <w:t>you need to send me a draft of the first paragraph of your final essay, laying out your argument.  Remember I am looking for a clear, specific, compelling argument--the more specific the better because you will be able to make an interesting claim and really prove it using material from the course.  You will need to use five sources for the paper.  The point is not to try to make an argument that covers all the class readings but to zero in on some aspect of the movement, using a handful of readings, that has been misunderstood or missed or a false opposition that has been drawn in the popular version taught and celebrated about the civil rights movement.</w:t>
      </w:r>
    </w:p>
    <w:p w14:paraId="139C7CDC" w14:textId="77777777" w:rsidR="00F82344" w:rsidRPr="00F82344" w:rsidRDefault="00F82344" w:rsidP="00F82344">
      <w:pPr>
        <w:rPr>
          <w:b/>
          <w:bCs/>
        </w:rPr>
      </w:pPr>
    </w:p>
    <w:p w14:paraId="756EBF1D" w14:textId="77777777" w:rsidR="00F82344" w:rsidRPr="00F82344" w:rsidRDefault="00F82344" w:rsidP="00F82344">
      <w:pPr>
        <w:rPr>
          <w:b/>
          <w:bCs/>
        </w:rPr>
      </w:pPr>
      <w:r w:rsidRPr="00F82344">
        <w:rPr>
          <w:b/>
          <w:bCs/>
        </w:rPr>
        <w:t>  You want to think about why it matters that we have missed or misunderstood this point--in other words, what are the stakes or consequences in missing this aspect and what do we understand differently (about leadership or the goals of the movement or how it happened or the injustices it focused on) now that we see it?</w:t>
      </w:r>
    </w:p>
    <w:p w14:paraId="34A6A868" w14:textId="77777777" w:rsidR="00F82344" w:rsidRPr="00F82344" w:rsidRDefault="00F82344" w:rsidP="00F82344"/>
    <w:p w14:paraId="789774C5" w14:textId="77777777" w:rsidR="00F82344" w:rsidRPr="00F82344" w:rsidRDefault="00F82344" w:rsidP="00F82344"/>
    <w:p w14:paraId="6567A559" w14:textId="77777777" w:rsidR="00F82344" w:rsidRPr="00F82344" w:rsidRDefault="00F82344" w:rsidP="00F82344"/>
    <w:p w14:paraId="543F23DE" w14:textId="5614049B" w:rsidR="00F82344" w:rsidRPr="00F82344" w:rsidRDefault="00F82344" w:rsidP="00F82344">
      <w:pPr>
        <w:numPr>
          <w:ilvl w:val="0"/>
          <w:numId w:val="1"/>
        </w:numPr>
      </w:pPr>
      <w:r w:rsidRPr="00F82344">
        <w:t xml:space="preserve"> A number of our readings and class discussions have pointed out the false binaries, the false oppositions, that exist in popular understandings of the Black freedom struggle: North vs South</w:t>
      </w:r>
      <w:r w:rsidR="00036726">
        <w:t>.</w:t>
      </w:r>
      <w:r w:rsidRPr="00F82344">
        <w:t xml:space="preserve">  </w:t>
      </w:r>
      <w:r w:rsidRPr="00F82344">
        <w:rPr>
          <w:b/>
        </w:rPr>
        <w:t xml:space="preserve">Pick one of these binaries and write an essay outlining why it’s a false opposition, </w:t>
      </w:r>
      <w:r w:rsidRPr="00F82344">
        <w:t>why people are invested it as an opposition (in other words, what is the effect, or political use, of casting it as opposites), how it’s false and the interconnections (or continuities) between them, and finally why it matters to see that it’s false.  In other words, what changes when we realize this?  (You are not making an argument that they are the same but why the opposition is false or what framing them as opposite misses</w:t>
      </w:r>
      <w:proofErr w:type="gramStart"/>
      <w:r w:rsidRPr="00F82344">
        <w:t>. )</w:t>
      </w:r>
      <w:proofErr w:type="gramEnd"/>
    </w:p>
    <w:p w14:paraId="1B7682DE" w14:textId="77777777" w:rsidR="00F82344" w:rsidRDefault="00F82344"/>
    <w:p w14:paraId="64C68E98" w14:textId="30594B5E" w:rsidR="004715DA" w:rsidRDefault="004715DA"/>
    <w:p w14:paraId="24C6E573" w14:textId="77777777" w:rsidR="00691574" w:rsidRDefault="00691574"/>
    <w:sectPr w:rsidR="00691574" w:rsidSect="00064A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E46195"/>
    <w:multiLevelType w:val="hybridMultilevel"/>
    <w:tmpl w:val="5ED697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266"/>
    <w:rsid w:val="00016761"/>
    <w:rsid w:val="00036726"/>
    <w:rsid w:val="00064AEC"/>
    <w:rsid w:val="001D5BD8"/>
    <w:rsid w:val="0024302A"/>
    <w:rsid w:val="0025073D"/>
    <w:rsid w:val="00442833"/>
    <w:rsid w:val="00444F74"/>
    <w:rsid w:val="004715DA"/>
    <w:rsid w:val="004E2621"/>
    <w:rsid w:val="00546835"/>
    <w:rsid w:val="005C7206"/>
    <w:rsid w:val="005D25E0"/>
    <w:rsid w:val="00691574"/>
    <w:rsid w:val="007B4266"/>
    <w:rsid w:val="007B7752"/>
    <w:rsid w:val="007B7D49"/>
    <w:rsid w:val="009E798E"/>
    <w:rsid w:val="00A27B2D"/>
    <w:rsid w:val="00B51415"/>
    <w:rsid w:val="00E22D1D"/>
    <w:rsid w:val="00F82344"/>
    <w:rsid w:val="00FC5651"/>
    <w:rsid w:val="00FC6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35AE33"/>
  <w14:defaultImageDpi w14:val="32767"/>
  <w15:chartTrackingRefBased/>
  <w15:docId w15:val="{B926420C-2759-C344-8A74-1CAB9B9B0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46835"/>
  </w:style>
  <w:style w:type="paragraph" w:styleId="ListParagraph">
    <w:name w:val="List Paragraph"/>
    <w:basedOn w:val="Normal"/>
    <w:uiPriority w:val="34"/>
    <w:qFormat/>
    <w:rsid w:val="00444F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193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Aminat Adekola</dc:creator>
  <cp:keywords/>
  <dc:description/>
  <cp:lastModifiedBy>Aminat Adekola</cp:lastModifiedBy>
  <cp:revision>2</cp:revision>
  <dcterms:created xsi:type="dcterms:W3CDTF">2020-05-05T03:38:00Z</dcterms:created>
  <dcterms:modified xsi:type="dcterms:W3CDTF">2020-05-05T03:38:00Z</dcterms:modified>
</cp:coreProperties>
</file>